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A5" w:rsidRDefault="00060FA5" w:rsidP="001E0967">
      <w:pPr>
        <w:jc w:val="both"/>
      </w:pPr>
    </w:p>
    <w:p w:rsidR="00060FA5" w:rsidRDefault="00060FA5" w:rsidP="001E0967">
      <w:pPr>
        <w:jc w:val="both"/>
      </w:pPr>
      <w:r w:rsidRPr="00060FA5">
        <w:rPr>
          <w:noProof/>
          <w:lang w:eastAsia="es-MX"/>
        </w:rPr>
        <w:drawing>
          <wp:inline distT="0" distB="0" distL="0" distR="0">
            <wp:extent cx="1562100" cy="1143000"/>
            <wp:effectExtent l="0" t="0" r="0" b="0"/>
            <wp:docPr id="1" name="Imagen 1" descr="C:\Users\alfonso\Documents\logos\logo stunam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onso\Documents\logos\logo stunam 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A5" w:rsidRDefault="00060FA5" w:rsidP="001E0967">
      <w:pPr>
        <w:jc w:val="both"/>
      </w:pPr>
    </w:p>
    <w:p w:rsidR="00060FA5" w:rsidRPr="00060FA5" w:rsidRDefault="00060FA5" w:rsidP="00060FA5">
      <w:pPr>
        <w:jc w:val="center"/>
        <w:rPr>
          <w:b/>
          <w:sz w:val="44"/>
          <w:szCs w:val="44"/>
        </w:rPr>
      </w:pPr>
      <w:r w:rsidRPr="00060FA5">
        <w:rPr>
          <w:b/>
          <w:sz w:val="44"/>
          <w:szCs w:val="44"/>
        </w:rPr>
        <w:t>AVISO</w:t>
      </w:r>
    </w:p>
    <w:p w:rsidR="00060FA5" w:rsidRDefault="00060FA5" w:rsidP="001E0967">
      <w:pPr>
        <w:jc w:val="both"/>
      </w:pPr>
    </w:p>
    <w:p w:rsidR="00060FA5" w:rsidRDefault="001E0967" w:rsidP="001E0967">
      <w:pPr>
        <w:jc w:val="both"/>
      </w:pPr>
      <w:r>
        <w:t>El Centro Integral para el Desarrollo de la Equid</w:t>
      </w:r>
      <w:r w:rsidR="00060FA5">
        <w:t xml:space="preserve">ad de Género del STUNAM (CIDEG), pone a disposición de </w:t>
      </w:r>
      <w:r>
        <w:t xml:space="preserve">todas y todos los trabajadores universitarios que </w:t>
      </w:r>
      <w:r w:rsidR="004E5577">
        <w:t xml:space="preserve">se </w:t>
      </w:r>
      <w:r>
        <w:t xml:space="preserve">hayan </w:t>
      </w:r>
      <w:r w:rsidR="00060FA5">
        <w:t>sentido</w:t>
      </w:r>
      <w:r>
        <w:t xml:space="preserve"> afectados </w:t>
      </w:r>
      <w:r w:rsidR="00060FA5">
        <w:t xml:space="preserve">emocionalmente </w:t>
      </w:r>
      <w:r>
        <w:t>por el sismo del 19 de septie</w:t>
      </w:r>
      <w:r w:rsidR="00060FA5">
        <w:t>mbre su centro de</w:t>
      </w:r>
      <w:r w:rsidR="009C0172">
        <w:t xml:space="preserve"> atención Psicológica, de Trabajo Social y</w:t>
      </w:r>
      <w:bookmarkStart w:id="0" w:name="_GoBack"/>
      <w:bookmarkEnd w:id="0"/>
      <w:r>
        <w:t xml:space="preserve"> </w:t>
      </w:r>
      <w:r w:rsidR="00060FA5">
        <w:t>Médica.</w:t>
      </w:r>
    </w:p>
    <w:p w:rsidR="001E0967" w:rsidRDefault="00060FA5" w:rsidP="001E0967">
      <w:pPr>
        <w:jc w:val="both"/>
      </w:pPr>
      <w:r>
        <w:t xml:space="preserve">Principalmente aquellas y aquellos que han </w:t>
      </w:r>
      <w:r w:rsidR="001E0967">
        <w:t xml:space="preserve"> presentado insomnio, miedo, angustia, pesadillas</w:t>
      </w:r>
      <w:r w:rsidR="00836BBE">
        <w:t xml:space="preserve"> y/o recuerdos de lo vivido, altas o bajas de presión, dolor de cabeza,</w:t>
      </w:r>
      <w:r w:rsidR="00323096">
        <w:t xml:space="preserve"> aumento o disminución de latidos del corazón, adormecimiento de alguna parte del cuerpo, mareos, entre otras.</w:t>
      </w:r>
    </w:p>
    <w:p w:rsidR="00323096" w:rsidRDefault="00323096" w:rsidP="001E0967">
      <w:pPr>
        <w:jc w:val="both"/>
      </w:pPr>
      <w:r>
        <w:t>Se brindará atención en Centeno 145, Granjas</w:t>
      </w:r>
      <w:r w:rsidR="00060FA5">
        <w:t xml:space="preserve"> Esmeralda, oficinas del STUNAM, en un horario de 9:00  a 15:00 horas.</w:t>
      </w:r>
    </w:p>
    <w:p w:rsidR="00060FA5" w:rsidRDefault="00060FA5" w:rsidP="00060FA5">
      <w:pPr>
        <w:jc w:val="both"/>
      </w:pPr>
      <w:r>
        <w:t xml:space="preserve">Para hacer citas a los </w:t>
      </w:r>
      <w:r w:rsidR="00323096">
        <w:t xml:space="preserve">Teléfonos: 56466907 y 56465293 </w:t>
      </w:r>
      <w:r>
        <w:t>Extensiones: 407, 408 y 410.</w:t>
      </w:r>
    </w:p>
    <w:p w:rsidR="004E5577" w:rsidRDefault="004E5577" w:rsidP="00060FA5">
      <w:pPr>
        <w:jc w:val="both"/>
      </w:pPr>
    </w:p>
    <w:p w:rsidR="004E5577" w:rsidRPr="004E5577" w:rsidRDefault="004E5577" w:rsidP="004E5577">
      <w:pPr>
        <w:jc w:val="center"/>
        <w:rPr>
          <w:b/>
        </w:rPr>
      </w:pPr>
      <w:r w:rsidRPr="004E5577">
        <w:rPr>
          <w:b/>
        </w:rPr>
        <w:t>Atentamente</w:t>
      </w:r>
    </w:p>
    <w:p w:rsidR="004E5577" w:rsidRPr="004E5577" w:rsidRDefault="004E5577" w:rsidP="004E5577">
      <w:pPr>
        <w:jc w:val="center"/>
        <w:rPr>
          <w:b/>
          <w:sz w:val="28"/>
          <w:szCs w:val="28"/>
        </w:rPr>
      </w:pPr>
      <w:r w:rsidRPr="004E5577">
        <w:rPr>
          <w:b/>
          <w:sz w:val="28"/>
          <w:szCs w:val="28"/>
        </w:rPr>
        <w:t>Centro Integral para el Desarrollo de la Equidad de Género</w:t>
      </w:r>
    </w:p>
    <w:p w:rsidR="00323096" w:rsidRDefault="00323096" w:rsidP="001E0967">
      <w:pPr>
        <w:jc w:val="both"/>
      </w:pPr>
    </w:p>
    <w:p w:rsidR="00060FA5" w:rsidRDefault="00060FA5">
      <w:pPr>
        <w:jc w:val="both"/>
      </w:pPr>
    </w:p>
    <w:sectPr w:rsidR="00060F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67"/>
    <w:rsid w:val="00060FA5"/>
    <w:rsid w:val="001E0967"/>
    <w:rsid w:val="00323096"/>
    <w:rsid w:val="004E5577"/>
    <w:rsid w:val="00737B78"/>
    <w:rsid w:val="00836BBE"/>
    <w:rsid w:val="009C0172"/>
    <w:rsid w:val="00C418F5"/>
    <w:rsid w:val="00FC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4896A-EC01-47AA-A8BA-094DD4EF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floriella garrido rojas</dc:creator>
  <cp:keywords/>
  <dc:description/>
  <cp:lastModifiedBy>alfonso velazquez marquez</cp:lastModifiedBy>
  <cp:revision>2</cp:revision>
  <dcterms:created xsi:type="dcterms:W3CDTF">2017-09-22T21:32:00Z</dcterms:created>
  <dcterms:modified xsi:type="dcterms:W3CDTF">2017-09-22T21:32:00Z</dcterms:modified>
</cp:coreProperties>
</file>